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EB97" w14:textId="77777777" w:rsidR="00DA56C6" w:rsidRDefault="00DA56C6"/>
    <w:p w14:paraId="4920D2CD" w14:textId="77777777" w:rsidR="005451A8" w:rsidRDefault="005451A8"/>
    <w:p w14:paraId="0B43DF3D" w14:textId="77777777" w:rsidR="005451A8" w:rsidRDefault="005451A8"/>
    <w:p w14:paraId="45D7D5B1" w14:textId="77777777" w:rsidR="005451A8" w:rsidRDefault="00B35553" w:rsidP="005451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Upozornění pro cestující a veřejnost</w:t>
      </w:r>
    </w:p>
    <w:p w14:paraId="042DB96D" w14:textId="77777777" w:rsidR="00F26B74" w:rsidRDefault="00F26B74" w:rsidP="005451A8">
      <w:pPr>
        <w:jc w:val="center"/>
        <w:rPr>
          <w:b/>
          <w:sz w:val="32"/>
          <w:szCs w:val="32"/>
        </w:rPr>
      </w:pPr>
    </w:p>
    <w:p w14:paraId="692F4111" w14:textId="77777777" w:rsidR="00D0566C" w:rsidRDefault="00D0566C" w:rsidP="005451A8">
      <w:pPr>
        <w:jc w:val="center"/>
        <w:rPr>
          <w:b/>
          <w:sz w:val="32"/>
          <w:szCs w:val="32"/>
        </w:rPr>
      </w:pPr>
    </w:p>
    <w:p w14:paraId="54E02B66" w14:textId="2D27F212" w:rsidR="00B35553" w:rsidRPr="00D23145" w:rsidRDefault="00B74D00" w:rsidP="00723105">
      <w:pPr>
        <w:ind w:left="360"/>
        <w:jc w:val="center"/>
        <w:rPr>
          <w:b/>
          <w:sz w:val="32"/>
          <w:szCs w:val="32"/>
          <w:u w:val="single"/>
        </w:rPr>
      </w:pPr>
      <w:r w:rsidRPr="00D23145">
        <w:rPr>
          <w:b/>
          <w:sz w:val="32"/>
          <w:szCs w:val="32"/>
          <w:u w:val="single"/>
        </w:rPr>
        <w:t xml:space="preserve">Úprava jízdního řádu linky č. 101 a 126 v úseku Janov – Bedřichov a Janov – Hrabětice v sobotu </w:t>
      </w:r>
      <w:r w:rsidR="00D23145" w:rsidRPr="00D23145">
        <w:rPr>
          <w:b/>
          <w:sz w:val="32"/>
          <w:szCs w:val="32"/>
          <w:u w:val="single"/>
        </w:rPr>
        <w:t>9</w:t>
      </w:r>
      <w:r w:rsidRPr="00D23145">
        <w:rPr>
          <w:b/>
          <w:sz w:val="32"/>
          <w:szCs w:val="32"/>
          <w:u w:val="single"/>
        </w:rPr>
        <w:t>.</w:t>
      </w:r>
      <w:r w:rsidR="00D23145" w:rsidRPr="00D23145">
        <w:rPr>
          <w:b/>
          <w:sz w:val="32"/>
          <w:szCs w:val="32"/>
          <w:u w:val="single"/>
        </w:rPr>
        <w:t xml:space="preserve"> </w:t>
      </w:r>
      <w:r w:rsidRPr="00D23145">
        <w:rPr>
          <w:b/>
          <w:sz w:val="32"/>
          <w:szCs w:val="32"/>
          <w:u w:val="single"/>
        </w:rPr>
        <w:t>10.</w:t>
      </w:r>
      <w:r w:rsidR="00D23145" w:rsidRPr="00D23145">
        <w:rPr>
          <w:b/>
          <w:sz w:val="32"/>
          <w:szCs w:val="32"/>
          <w:u w:val="single"/>
        </w:rPr>
        <w:t xml:space="preserve"> </w:t>
      </w:r>
      <w:r w:rsidRPr="00D23145">
        <w:rPr>
          <w:b/>
          <w:sz w:val="32"/>
          <w:szCs w:val="32"/>
          <w:u w:val="single"/>
        </w:rPr>
        <w:t>20</w:t>
      </w:r>
      <w:r w:rsidR="00D23145" w:rsidRPr="00D23145">
        <w:rPr>
          <w:b/>
          <w:sz w:val="32"/>
          <w:szCs w:val="32"/>
          <w:u w:val="single"/>
        </w:rPr>
        <w:t>21</w:t>
      </w:r>
      <w:r w:rsidRPr="00D23145">
        <w:rPr>
          <w:b/>
          <w:sz w:val="32"/>
          <w:szCs w:val="32"/>
          <w:u w:val="single"/>
        </w:rPr>
        <w:t xml:space="preserve"> z důvodu konání </w:t>
      </w:r>
      <w:proofErr w:type="gramStart"/>
      <w:r w:rsidRPr="00D23145">
        <w:rPr>
          <w:b/>
          <w:sz w:val="32"/>
          <w:szCs w:val="32"/>
          <w:u w:val="single"/>
        </w:rPr>
        <w:t xml:space="preserve">závodu  </w:t>
      </w:r>
      <w:r w:rsidR="00723105" w:rsidRPr="00D23145">
        <w:rPr>
          <w:b/>
          <w:sz w:val="32"/>
          <w:szCs w:val="32"/>
          <w:u w:val="single"/>
        </w:rPr>
        <w:t>„</w:t>
      </w:r>
      <w:proofErr w:type="gramEnd"/>
      <w:r w:rsidRPr="00D23145">
        <w:rPr>
          <w:b/>
          <w:sz w:val="32"/>
          <w:szCs w:val="32"/>
          <w:u w:val="single"/>
        </w:rPr>
        <w:t>ČT AUTHOR CUP 20</w:t>
      </w:r>
      <w:r w:rsidR="00D23145" w:rsidRPr="00D23145">
        <w:rPr>
          <w:b/>
          <w:sz w:val="32"/>
          <w:szCs w:val="32"/>
          <w:u w:val="single"/>
        </w:rPr>
        <w:t>21</w:t>
      </w:r>
      <w:r w:rsidRPr="00D23145">
        <w:rPr>
          <w:b/>
          <w:sz w:val="32"/>
          <w:szCs w:val="32"/>
          <w:u w:val="single"/>
        </w:rPr>
        <w:t>“</w:t>
      </w:r>
    </w:p>
    <w:p w14:paraId="36EDDC6B" w14:textId="77777777" w:rsidR="00B74D00" w:rsidRDefault="00B74D00" w:rsidP="005451A8">
      <w:pPr>
        <w:jc w:val="center"/>
        <w:rPr>
          <w:b/>
          <w:sz w:val="32"/>
          <w:szCs w:val="32"/>
        </w:rPr>
      </w:pPr>
    </w:p>
    <w:p w14:paraId="5E2DD215" w14:textId="77777777" w:rsidR="00D0566C" w:rsidRDefault="00D0566C" w:rsidP="005451A8">
      <w:pPr>
        <w:jc w:val="center"/>
        <w:rPr>
          <w:b/>
          <w:sz w:val="32"/>
          <w:szCs w:val="32"/>
        </w:rPr>
      </w:pPr>
    </w:p>
    <w:p w14:paraId="1EE147F9" w14:textId="77777777" w:rsidR="00B74D00" w:rsidRPr="00D23145" w:rsidRDefault="00B74D00" w:rsidP="00B74D00">
      <w:pPr>
        <w:rPr>
          <w:b/>
          <w:sz w:val="32"/>
          <w:szCs w:val="32"/>
          <w:u w:val="single"/>
        </w:rPr>
      </w:pPr>
      <w:bookmarkStart w:id="0" w:name="_Hlk21349059"/>
      <w:r w:rsidRPr="00D23145">
        <w:rPr>
          <w:b/>
          <w:sz w:val="32"/>
          <w:szCs w:val="32"/>
          <w:u w:val="single"/>
        </w:rPr>
        <w:t>Linka č. 101:</w:t>
      </w:r>
    </w:p>
    <w:bookmarkEnd w:id="0"/>
    <w:p w14:paraId="4392D4DA" w14:textId="77777777" w:rsidR="00B74D00" w:rsidRDefault="00B74D00" w:rsidP="00B74D00">
      <w:pPr>
        <w:rPr>
          <w:b/>
          <w:sz w:val="32"/>
          <w:szCs w:val="32"/>
        </w:rPr>
      </w:pPr>
    </w:p>
    <w:p w14:paraId="72FC8E47" w14:textId="77777777" w:rsidR="00B74D00" w:rsidRPr="00D0566C" w:rsidRDefault="00B74D00" w:rsidP="00B74D00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D0566C">
        <w:rPr>
          <w:bCs/>
          <w:sz w:val="28"/>
          <w:szCs w:val="28"/>
        </w:rPr>
        <w:t>Spoj s pravidelným odjezdem z Bedřichova v 8:41 hod. pojede již v 8:16 hod. a v zastávce Janov, samoobsluha vyčká do 8:50 hod. a dále pokračuje dle platného jízdního řádu</w:t>
      </w:r>
      <w:r w:rsidR="00D0566C" w:rsidRPr="00D0566C">
        <w:rPr>
          <w:bCs/>
          <w:sz w:val="28"/>
          <w:szCs w:val="28"/>
        </w:rPr>
        <w:t>.</w:t>
      </w:r>
    </w:p>
    <w:p w14:paraId="5DEB26E3" w14:textId="77777777" w:rsidR="00C354C0" w:rsidRPr="00D0566C" w:rsidRDefault="00C354C0" w:rsidP="00B74D00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D0566C">
        <w:rPr>
          <w:bCs/>
          <w:sz w:val="28"/>
          <w:szCs w:val="28"/>
        </w:rPr>
        <w:t xml:space="preserve">Spoj s pravidelným odjezdem z Rychnova v 8:21 hod. (odjezd ze zastávky Autobusové nádraží v 8:45 hod.) směr Bedřichov, bude mimořádně ukončen v zastávce Janov, samoobsluha. </w:t>
      </w:r>
      <w:r w:rsidRPr="00D23145">
        <w:rPr>
          <w:b/>
          <w:sz w:val="28"/>
          <w:szCs w:val="28"/>
        </w:rPr>
        <w:t>Úsek Janov – Bedřichov nebude obsloužen.</w:t>
      </w:r>
    </w:p>
    <w:p w14:paraId="213FBE4A" w14:textId="77777777" w:rsidR="00D0566C" w:rsidRPr="00D0566C" w:rsidRDefault="00C354C0" w:rsidP="00B74D00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D0566C">
        <w:rPr>
          <w:bCs/>
          <w:sz w:val="28"/>
          <w:szCs w:val="28"/>
        </w:rPr>
        <w:t xml:space="preserve">Spoj s pravidelným odjezdem v 9:41 hod. z Bedřichova bude mimořádně začínat až v zastávce Janov, samoobsluha (odjezd v 9:50hod.), </w:t>
      </w:r>
      <w:r w:rsidRPr="00D23145">
        <w:rPr>
          <w:b/>
          <w:sz w:val="28"/>
          <w:szCs w:val="28"/>
        </w:rPr>
        <w:t>úsek Bedřichov – Janov nebude obsloužen</w:t>
      </w:r>
      <w:r w:rsidR="00D0566C" w:rsidRPr="00D23145">
        <w:rPr>
          <w:b/>
          <w:sz w:val="28"/>
          <w:szCs w:val="28"/>
        </w:rPr>
        <w:t>.</w:t>
      </w:r>
    </w:p>
    <w:p w14:paraId="2573DEF9" w14:textId="77777777" w:rsidR="00D0566C" w:rsidRDefault="00D0566C" w:rsidP="00D0566C">
      <w:pPr>
        <w:rPr>
          <w:bCs/>
        </w:rPr>
      </w:pPr>
    </w:p>
    <w:p w14:paraId="693DB1DF" w14:textId="77777777" w:rsidR="00D0566C" w:rsidRDefault="00D0566C" w:rsidP="00D0566C">
      <w:pPr>
        <w:rPr>
          <w:bCs/>
        </w:rPr>
      </w:pPr>
    </w:p>
    <w:p w14:paraId="7EDDB9C9" w14:textId="77777777" w:rsidR="00D0566C" w:rsidRPr="00D23145" w:rsidRDefault="00D0566C" w:rsidP="00D0566C">
      <w:pPr>
        <w:rPr>
          <w:b/>
          <w:sz w:val="32"/>
          <w:szCs w:val="32"/>
          <w:u w:val="single"/>
        </w:rPr>
      </w:pPr>
      <w:r w:rsidRPr="00D23145">
        <w:rPr>
          <w:b/>
          <w:sz w:val="32"/>
          <w:szCs w:val="32"/>
          <w:u w:val="single"/>
        </w:rPr>
        <w:t>Linka č. 126:</w:t>
      </w:r>
    </w:p>
    <w:p w14:paraId="1B2D44F0" w14:textId="77777777" w:rsidR="00D0566C" w:rsidRDefault="00D0566C" w:rsidP="00D0566C">
      <w:pPr>
        <w:rPr>
          <w:bCs/>
        </w:rPr>
      </w:pPr>
    </w:p>
    <w:p w14:paraId="32BA7AD6" w14:textId="77777777" w:rsidR="00D0566C" w:rsidRPr="00D0566C" w:rsidRDefault="00D0566C" w:rsidP="00D0566C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D0566C">
        <w:rPr>
          <w:bCs/>
          <w:sz w:val="28"/>
          <w:szCs w:val="28"/>
        </w:rPr>
        <w:t xml:space="preserve">Spoj s odjezdem v 8:40 hod. ze zastávky Janov, samoobsluha a spoj s odjezdem ze zastávky Hrabětice, kaplička v 9:08 hod. pojede mimořádně přes Velký </w:t>
      </w:r>
      <w:proofErr w:type="spellStart"/>
      <w:r w:rsidRPr="00D0566C">
        <w:rPr>
          <w:bCs/>
          <w:sz w:val="28"/>
          <w:szCs w:val="28"/>
        </w:rPr>
        <w:t>Semerink</w:t>
      </w:r>
      <w:proofErr w:type="spellEnd"/>
      <w:r w:rsidRPr="00D0566C">
        <w:rPr>
          <w:bCs/>
          <w:sz w:val="28"/>
          <w:szCs w:val="28"/>
        </w:rPr>
        <w:t xml:space="preserve">, </w:t>
      </w:r>
      <w:r w:rsidRPr="00D23145">
        <w:rPr>
          <w:b/>
          <w:sz w:val="28"/>
          <w:szCs w:val="28"/>
        </w:rPr>
        <w:t>vynechá zastávky Bedřichov, úpravna vody a Hrabětice, mačkárna.</w:t>
      </w:r>
    </w:p>
    <w:p w14:paraId="370740CE" w14:textId="77777777" w:rsidR="00D0566C" w:rsidRDefault="00D0566C" w:rsidP="00D0566C">
      <w:pPr>
        <w:ind w:left="360"/>
        <w:rPr>
          <w:bCs/>
        </w:rPr>
      </w:pPr>
    </w:p>
    <w:p w14:paraId="2C4DE93E" w14:textId="77777777" w:rsidR="00F26B74" w:rsidRDefault="00F26B74" w:rsidP="005451A8">
      <w:pPr>
        <w:rPr>
          <w:bCs/>
        </w:rPr>
      </w:pPr>
    </w:p>
    <w:p w14:paraId="43F9B129" w14:textId="77777777" w:rsidR="00F05ADE" w:rsidRDefault="00F05ADE" w:rsidP="005451A8">
      <w:pPr>
        <w:rPr>
          <w:bCs/>
        </w:rPr>
      </w:pPr>
    </w:p>
    <w:p w14:paraId="0928B536" w14:textId="77777777" w:rsidR="00F05ADE" w:rsidRDefault="00F05ADE" w:rsidP="005451A8">
      <w:pPr>
        <w:rPr>
          <w:bCs/>
        </w:rPr>
      </w:pPr>
    </w:p>
    <w:p w14:paraId="79BCA0EB" w14:textId="5F572D7B" w:rsidR="00171EA4" w:rsidRDefault="00D0566C" w:rsidP="00D23145">
      <w:pPr>
        <w:jc w:val="both"/>
        <w:rPr>
          <w:bCs/>
        </w:rPr>
      </w:pPr>
      <w:r>
        <w:rPr>
          <w:bCs/>
        </w:rPr>
        <w:t>Děkujeme za pochopení</w:t>
      </w:r>
    </w:p>
    <w:p w14:paraId="54766270" w14:textId="443313F1" w:rsidR="00F05ADE" w:rsidRDefault="00D23145" w:rsidP="005451A8">
      <w:pPr>
        <w:rPr>
          <w:bCs/>
        </w:rPr>
      </w:pPr>
      <w:r>
        <w:rPr>
          <w:bCs/>
        </w:rPr>
        <w:t>Jablonecká dopravní a.s.</w:t>
      </w:r>
    </w:p>
    <w:p w14:paraId="5CAB4152" w14:textId="7690CB6E" w:rsidR="00F05ADE" w:rsidRPr="00FF6A61" w:rsidRDefault="00F05ADE" w:rsidP="005451A8">
      <w:pPr>
        <w:rPr>
          <w:bCs/>
        </w:rPr>
      </w:pPr>
      <w:r>
        <w:rPr>
          <w:bCs/>
        </w:rPr>
        <w:t xml:space="preserve">                                                                                               </w:t>
      </w:r>
    </w:p>
    <w:p w14:paraId="30F5D070" w14:textId="77777777" w:rsidR="005451A8" w:rsidRDefault="005451A8" w:rsidP="005451A8">
      <w:pPr>
        <w:rPr>
          <w:b/>
        </w:rPr>
      </w:pPr>
    </w:p>
    <w:p w14:paraId="614A36DF" w14:textId="77777777" w:rsidR="002C65BF" w:rsidRDefault="002C65BF"/>
    <w:p w14:paraId="7727EF36" w14:textId="77777777" w:rsidR="002C65BF" w:rsidRDefault="002C65BF">
      <w:r>
        <w:t xml:space="preserve"> </w:t>
      </w:r>
    </w:p>
    <w:sectPr w:rsidR="002C65BF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9549D" w14:textId="77777777" w:rsidR="00B41395" w:rsidRDefault="00B41395" w:rsidP="00980C66">
      <w:r>
        <w:separator/>
      </w:r>
    </w:p>
  </w:endnote>
  <w:endnote w:type="continuationSeparator" w:id="0">
    <w:p w14:paraId="5C10E313" w14:textId="77777777" w:rsidR="00B41395" w:rsidRDefault="00B41395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2949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</w:rPr>
      <w:drawing>
        <wp:anchor distT="0" distB="0" distL="114300" distR="114300" simplePos="0" relativeHeight="251660288" behindDoc="1" locked="0" layoutInCell="1" allowOverlap="1" wp14:anchorId="72764D24" wp14:editId="3F7A6493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39CCC144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7F1F2F2E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1C460" w14:textId="77777777" w:rsidR="00B41395" w:rsidRDefault="00B41395" w:rsidP="00980C66">
      <w:r>
        <w:separator/>
      </w:r>
    </w:p>
  </w:footnote>
  <w:footnote w:type="continuationSeparator" w:id="0">
    <w:p w14:paraId="7682E6F7" w14:textId="77777777" w:rsidR="00B41395" w:rsidRDefault="00B41395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9D4D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</w:rPr>
      <w:drawing>
        <wp:anchor distT="0" distB="0" distL="114300" distR="114300" simplePos="0" relativeHeight="251659264" behindDoc="1" locked="0" layoutInCell="1" allowOverlap="1" wp14:anchorId="14A68E00" wp14:editId="54A253D1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580AA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0592"/>
    <w:multiLevelType w:val="hybridMultilevel"/>
    <w:tmpl w:val="C11838F6"/>
    <w:lvl w:ilvl="0" w:tplc="E2883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565CC"/>
    <w:multiLevelType w:val="hybridMultilevel"/>
    <w:tmpl w:val="253CB056"/>
    <w:lvl w:ilvl="0" w:tplc="E2883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6"/>
    <w:rsid w:val="001078A9"/>
    <w:rsid w:val="001149C0"/>
    <w:rsid w:val="001241B5"/>
    <w:rsid w:val="001626B4"/>
    <w:rsid w:val="00171EA4"/>
    <w:rsid w:val="002C65BF"/>
    <w:rsid w:val="004A5AE0"/>
    <w:rsid w:val="004C3B46"/>
    <w:rsid w:val="005451A8"/>
    <w:rsid w:val="005A0362"/>
    <w:rsid w:val="005A7395"/>
    <w:rsid w:val="005C3113"/>
    <w:rsid w:val="00723105"/>
    <w:rsid w:val="007306D5"/>
    <w:rsid w:val="00752A1B"/>
    <w:rsid w:val="00887E5A"/>
    <w:rsid w:val="008F6CF3"/>
    <w:rsid w:val="00914716"/>
    <w:rsid w:val="009257D7"/>
    <w:rsid w:val="00980C66"/>
    <w:rsid w:val="009F0E74"/>
    <w:rsid w:val="00A936F2"/>
    <w:rsid w:val="00A95030"/>
    <w:rsid w:val="00AB29FF"/>
    <w:rsid w:val="00B35553"/>
    <w:rsid w:val="00B41395"/>
    <w:rsid w:val="00B74D00"/>
    <w:rsid w:val="00C354C0"/>
    <w:rsid w:val="00D0566C"/>
    <w:rsid w:val="00D23145"/>
    <w:rsid w:val="00DA56C6"/>
    <w:rsid w:val="00E4670D"/>
    <w:rsid w:val="00E77254"/>
    <w:rsid w:val="00EF1E85"/>
    <w:rsid w:val="00F05ADE"/>
    <w:rsid w:val="00F26B74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95A17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752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1D10E6-8F51-4120-88C2-A8007B3D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Luboš Wejnar</cp:lastModifiedBy>
  <cp:revision>2</cp:revision>
  <cp:lastPrinted>2019-06-07T14:42:00Z</cp:lastPrinted>
  <dcterms:created xsi:type="dcterms:W3CDTF">2021-09-30T08:47:00Z</dcterms:created>
  <dcterms:modified xsi:type="dcterms:W3CDTF">2021-09-30T08:47:00Z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